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49146B" w14:textId="342A3F67" w:rsidR="00D05E18" w:rsidRPr="00370066" w:rsidRDefault="00DB79E9" w:rsidP="00AE45FC">
      <w:pPr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370066">
        <w:rPr>
          <w:rFonts w:ascii="Times New Roman" w:hAnsi="Times New Roman" w:cs="Times New Roman"/>
          <w:b/>
          <w:bCs/>
          <w:sz w:val="28"/>
          <w:szCs w:val="28"/>
        </w:rPr>
        <w:t>Adéla Pospíchalová, Veronika Lošťáková, KC Peaches, Irsko</w:t>
      </w:r>
    </w:p>
    <w:p w14:paraId="40E47D76" w14:textId="74B23A27" w:rsidR="00992E86" w:rsidRPr="00A251F0" w:rsidRDefault="00754F16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 xml:space="preserve">Naše stáž </w:t>
      </w:r>
      <w:r w:rsidR="00A251F0" w:rsidRPr="00A251F0">
        <w:rPr>
          <w:rFonts w:ascii="Times New Roman" w:hAnsi="Times New Roman" w:cs="Times New Roman"/>
          <w:sz w:val="24"/>
          <w:szCs w:val="24"/>
        </w:rPr>
        <w:t>probíhala</w:t>
      </w:r>
      <w:r w:rsidRPr="00A251F0">
        <w:rPr>
          <w:rFonts w:ascii="Times New Roman" w:hAnsi="Times New Roman" w:cs="Times New Roman"/>
          <w:sz w:val="24"/>
          <w:szCs w:val="24"/>
        </w:rPr>
        <w:t xml:space="preserve"> v hlavním městě Irska – Dublin. Zde jsme pracovaly po dobu čtyř týdnů.</w:t>
      </w:r>
      <w:r w:rsidR="00A251F0" w:rsidRPr="00A251F0">
        <w:rPr>
          <w:rFonts w:ascii="Times New Roman" w:hAnsi="Times New Roman" w:cs="Times New Roman"/>
          <w:sz w:val="24"/>
          <w:szCs w:val="24"/>
        </w:rPr>
        <w:t xml:space="preserve"> </w:t>
      </w:r>
      <w:r w:rsidR="00992E86" w:rsidRPr="00A251F0">
        <w:rPr>
          <w:rFonts w:ascii="Times New Roman" w:hAnsi="Times New Roman" w:cs="Times New Roman"/>
          <w:sz w:val="24"/>
          <w:szCs w:val="24"/>
        </w:rPr>
        <w:t>Tuhle stáž jsme absolvovaly díky Obchodní akademii Prostějov a programu Erasmus</w:t>
      </w:r>
      <w:r w:rsidR="00A251F0" w:rsidRPr="00A251F0">
        <w:rPr>
          <w:rFonts w:ascii="Times New Roman" w:hAnsi="Times New Roman" w:cs="Times New Roman"/>
          <w:sz w:val="24"/>
          <w:szCs w:val="24"/>
        </w:rPr>
        <w:t>+</w:t>
      </w:r>
      <w:r w:rsidR="00992E86" w:rsidRPr="00A251F0">
        <w:rPr>
          <w:rFonts w:ascii="Times New Roman" w:hAnsi="Times New Roman" w:cs="Times New Roman"/>
          <w:sz w:val="24"/>
          <w:szCs w:val="24"/>
        </w:rPr>
        <w:t>.</w:t>
      </w:r>
    </w:p>
    <w:p w14:paraId="3C89674B" w14:textId="361303B6" w:rsidR="00754F16" w:rsidRPr="00A251F0" w:rsidRDefault="00CB54A4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58240" behindDoc="1" locked="0" layoutInCell="1" allowOverlap="1" wp14:anchorId="213E8740" wp14:editId="61556EE6">
            <wp:simplePos x="0" y="0"/>
            <wp:positionH relativeFrom="column">
              <wp:posOffset>4371855</wp:posOffset>
            </wp:positionH>
            <wp:positionV relativeFrom="paragraph">
              <wp:posOffset>240305</wp:posOffset>
            </wp:positionV>
            <wp:extent cx="1917075" cy="2302328"/>
            <wp:effectExtent l="0" t="0" r="6985" b="3175"/>
            <wp:wrapTight wrapText="bothSides">
              <wp:wrapPolygon edited="0">
                <wp:start x="0" y="0"/>
                <wp:lineTo x="0" y="21451"/>
                <wp:lineTo x="21464" y="21451"/>
                <wp:lineTo x="21464" y="0"/>
                <wp:lineTo x="0" y="0"/>
              </wp:wrapPolygon>
            </wp:wrapTight>
            <wp:docPr id="4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0" b="8241"/>
                    <a:stretch/>
                  </pic:blipFill>
                  <pic:spPr bwMode="auto">
                    <a:xfrm>
                      <a:off x="0" y="0"/>
                      <a:ext cx="1917075" cy="23023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92E86" w:rsidRPr="00A251F0">
        <w:rPr>
          <w:rFonts w:ascii="Times New Roman" w:hAnsi="Times New Roman" w:cs="Times New Roman"/>
          <w:sz w:val="24"/>
          <w:szCs w:val="24"/>
        </w:rPr>
        <w:t xml:space="preserve">KC Peaches je kavárna, která se pohybuje v oblasti bistra. Nabízí škálu káv a zákusků, ale také snídaní a obědů. </w:t>
      </w:r>
      <w:r w:rsidR="00A251F0" w:rsidRPr="00A251F0">
        <w:rPr>
          <w:rFonts w:ascii="Times New Roman" w:hAnsi="Times New Roman" w:cs="Times New Roman"/>
          <w:sz w:val="24"/>
          <w:szCs w:val="24"/>
        </w:rPr>
        <w:t xml:space="preserve"> </w:t>
      </w:r>
      <w:r w:rsidR="0064630E" w:rsidRPr="00A251F0">
        <w:rPr>
          <w:rFonts w:ascii="Times New Roman" w:hAnsi="Times New Roman" w:cs="Times New Roman"/>
          <w:sz w:val="24"/>
          <w:szCs w:val="24"/>
        </w:rPr>
        <w:t>Kolektiv KC Peaches se skládá cca z 15 členů + stážisté, kteří se neustále mění.</w:t>
      </w:r>
    </w:p>
    <w:p w14:paraId="7D867404" w14:textId="64122DA7" w:rsidR="00AE45FC" w:rsidRPr="00A251F0" w:rsidRDefault="0064630E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>Na jedné směně se pohybuje asi 7 zaměstnanců a každý z nich má přidělený svůj úsek. Například: příprava kávy, smoothies, objednávání, mytí nádobí, práce v</w:t>
      </w:r>
      <w:r w:rsidR="00AE45FC" w:rsidRPr="00A251F0">
        <w:rPr>
          <w:rFonts w:ascii="Times New Roman" w:hAnsi="Times New Roman" w:cs="Times New Roman"/>
          <w:sz w:val="24"/>
          <w:szCs w:val="24"/>
        </w:rPr>
        <w:t xml:space="preserve"> marketingu, </w:t>
      </w:r>
      <w:r w:rsidRPr="00A251F0">
        <w:rPr>
          <w:rFonts w:ascii="Times New Roman" w:hAnsi="Times New Roman" w:cs="Times New Roman"/>
          <w:sz w:val="24"/>
          <w:szCs w:val="24"/>
        </w:rPr>
        <w:t xml:space="preserve">příprava snídaní a </w:t>
      </w:r>
      <w:r w:rsidR="00AE45FC" w:rsidRPr="00A251F0">
        <w:rPr>
          <w:rFonts w:ascii="Times New Roman" w:hAnsi="Times New Roman" w:cs="Times New Roman"/>
          <w:sz w:val="24"/>
          <w:szCs w:val="24"/>
        </w:rPr>
        <w:t xml:space="preserve">také </w:t>
      </w:r>
      <w:r w:rsidRPr="00A251F0">
        <w:rPr>
          <w:rFonts w:ascii="Times New Roman" w:hAnsi="Times New Roman" w:cs="Times New Roman"/>
          <w:sz w:val="24"/>
          <w:szCs w:val="24"/>
        </w:rPr>
        <w:t>sendvičů.</w:t>
      </w:r>
      <w:r w:rsidR="00AE45FC" w:rsidRPr="00A251F0">
        <w:rPr>
          <w:rFonts w:ascii="Times New Roman" w:hAnsi="Times New Roman" w:cs="Times New Roman"/>
          <w:sz w:val="24"/>
          <w:szCs w:val="24"/>
        </w:rPr>
        <w:t xml:space="preserve"> Na směnách se většinou střídají dva vedoucí.</w:t>
      </w:r>
    </w:p>
    <w:p w14:paraId="1151947D" w14:textId="01F78217" w:rsidR="002444E9" w:rsidRPr="00A251F0" w:rsidRDefault="00AE45FC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>Naše pracovní úkoly spočívaly zejména v</w:t>
      </w:r>
      <w:r w:rsidR="00A251F0">
        <w:rPr>
          <w:rFonts w:ascii="Times New Roman" w:hAnsi="Times New Roman" w:cs="Times New Roman"/>
          <w:sz w:val="24"/>
          <w:szCs w:val="24"/>
        </w:rPr>
        <w:t xml:space="preserve"> provozu kavárny a </w:t>
      </w:r>
      <w:r w:rsidRPr="00A251F0">
        <w:rPr>
          <w:rFonts w:ascii="Times New Roman" w:hAnsi="Times New Roman" w:cs="Times New Roman"/>
          <w:sz w:val="24"/>
          <w:szCs w:val="24"/>
        </w:rPr>
        <w:t xml:space="preserve">obsluhování zákazníků. </w:t>
      </w:r>
      <w:r w:rsidR="006865FD" w:rsidRPr="006865FD">
        <w:rPr>
          <w:rFonts w:ascii="Times New Roman" w:hAnsi="Times New Roman" w:cs="Times New Roman"/>
          <w:sz w:val="24"/>
          <w:szCs w:val="24"/>
        </w:rPr>
        <w:t>Vyřizoval</w:t>
      </w:r>
      <w:r w:rsidR="006865FD" w:rsidRPr="006865FD">
        <w:rPr>
          <w:rFonts w:ascii="Times New Roman" w:hAnsi="Times New Roman" w:cs="Times New Roman"/>
          <w:sz w:val="24"/>
          <w:szCs w:val="24"/>
        </w:rPr>
        <w:t>y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 js</w:t>
      </w:r>
      <w:r w:rsidR="006865FD" w:rsidRPr="006865FD">
        <w:rPr>
          <w:rFonts w:ascii="Times New Roman" w:hAnsi="Times New Roman" w:cs="Times New Roman"/>
          <w:sz w:val="24"/>
          <w:szCs w:val="24"/>
        </w:rPr>
        <w:t>me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 objednávky </w:t>
      </w:r>
      <w:r w:rsidR="006865FD" w:rsidRPr="006865FD">
        <w:rPr>
          <w:rFonts w:ascii="Times New Roman" w:hAnsi="Times New Roman" w:cs="Times New Roman"/>
          <w:sz w:val="24"/>
          <w:szCs w:val="24"/>
        </w:rPr>
        <w:t>zákazníků pomocí programu</w:t>
      </w:r>
      <w:r w:rsidR="006865FD" w:rsidRPr="006865FD">
        <w:rPr>
          <w:rFonts w:ascii="Times New Roman" w:hAnsi="Times New Roman" w:cs="Times New Roman"/>
          <w:sz w:val="24"/>
          <w:szCs w:val="24"/>
        </w:rPr>
        <w:t>. Zákazníci využívali k objednávkám QR kódy na stolech,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 což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 zrychlovalo obsluhu i placení</w:t>
      </w:r>
      <w:r w:rsidR="006865FD">
        <w:rPr>
          <w:rFonts w:ascii="Times New Roman" w:hAnsi="Times New Roman" w:cs="Times New Roman"/>
          <w:sz w:val="24"/>
          <w:szCs w:val="24"/>
        </w:rPr>
        <w:t xml:space="preserve">. </w:t>
      </w:r>
      <w:r w:rsidR="0042672B" w:rsidRPr="006865FD">
        <w:rPr>
          <w:rFonts w:ascii="Times New Roman" w:hAnsi="Times New Roman" w:cs="Times New Roman"/>
          <w:sz w:val="24"/>
          <w:szCs w:val="24"/>
        </w:rPr>
        <w:t>Vyzkoušel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y jsme si </w:t>
      </w:r>
      <w:r w:rsidR="0042672B" w:rsidRPr="006865FD">
        <w:rPr>
          <w:rFonts w:ascii="Times New Roman" w:hAnsi="Times New Roman" w:cs="Times New Roman"/>
          <w:sz w:val="24"/>
          <w:szCs w:val="24"/>
        </w:rPr>
        <w:t>také obsluhovat zákazníky u kasy, přijímat hotovost a platby kartou</w:t>
      </w:r>
      <w:r w:rsidR="00AC61F2">
        <w:rPr>
          <w:rFonts w:ascii="Times New Roman" w:hAnsi="Times New Roman" w:cs="Times New Roman"/>
          <w:sz w:val="24"/>
          <w:szCs w:val="24"/>
        </w:rPr>
        <w:t xml:space="preserve">. </w:t>
      </w:r>
      <w:r w:rsidR="0042672B" w:rsidRPr="00A251F0">
        <w:rPr>
          <w:rFonts w:ascii="Times New Roman" w:hAnsi="Times New Roman" w:cs="Times New Roman"/>
          <w:sz w:val="24"/>
          <w:szCs w:val="24"/>
        </w:rPr>
        <w:t>Hlídaly jsme stav zboží na prodejně a případně jej doplnily.</w:t>
      </w:r>
      <w:r w:rsidR="006865FD">
        <w:rPr>
          <w:rFonts w:ascii="Times New Roman" w:hAnsi="Times New Roman" w:cs="Times New Roman"/>
          <w:sz w:val="24"/>
          <w:szCs w:val="24"/>
        </w:rPr>
        <w:t xml:space="preserve"> </w:t>
      </w:r>
      <w:r w:rsidR="006865FD" w:rsidRPr="006865FD">
        <w:rPr>
          <w:rFonts w:ascii="Times New Roman" w:hAnsi="Times New Roman" w:cs="Times New Roman"/>
          <w:sz w:val="24"/>
          <w:szCs w:val="24"/>
        </w:rPr>
        <w:t>K tomu bylo třeba využít systému evidence zásob, zjednodušených skladních karet a dodacích listů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. </w:t>
      </w:r>
      <w:r w:rsidR="006865FD" w:rsidRPr="006865FD">
        <w:rPr>
          <w:rFonts w:ascii="Times New Roman" w:hAnsi="Times New Roman" w:cs="Times New Roman"/>
          <w:sz w:val="24"/>
          <w:szCs w:val="24"/>
        </w:rPr>
        <w:t>Navíc js</w:t>
      </w:r>
      <w:r w:rsidR="006865FD" w:rsidRPr="006865FD">
        <w:rPr>
          <w:rFonts w:ascii="Times New Roman" w:hAnsi="Times New Roman" w:cs="Times New Roman"/>
          <w:sz w:val="24"/>
          <w:szCs w:val="24"/>
        </w:rPr>
        <w:t>me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 obstarával</w:t>
      </w:r>
      <w:r w:rsidR="006865FD" w:rsidRPr="006865FD">
        <w:rPr>
          <w:rFonts w:ascii="Times New Roman" w:hAnsi="Times New Roman" w:cs="Times New Roman"/>
          <w:sz w:val="24"/>
          <w:szCs w:val="24"/>
        </w:rPr>
        <w:t>y</w:t>
      </w:r>
      <w:r w:rsidR="006865FD" w:rsidRPr="006865FD">
        <w:rPr>
          <w:rFonts w:ascii="Times New Roman" w:hAnsi="Times New Roman" w:cs="Times New Roman"/>
          <w:sz w:val="24"/>
          <w:szCs w:val="24"/>
        </w:rPr>
        <w:t xml:space="preserve"> logistiku uskladnění, evidence, výdeje a kontroly surovin.</w:t>
      </w:r>
      <w:r w:rsidR="00AC61F2">
        <w:rPr>
          <w:rFonts w:ascii="Times New Roman" w:hAnsi="Times New Roman" w:cs="Times New Roman"/>
          <w:sz w:val="24"/>
          <w:szCs w:val="24"/>
        </w:rPr>
        <w:t xml:space="preserve"> Také jsem se naučily připravovat nápoje a občerstvení.</w:t>
      </w:r>
    </w:p>
    <w:p w14:paraId="1B4C9EE8" w14:textId="0A727957" w:rsidR="005B031D" w:rsidRPr="00A251F0" w:rsidRDefault="00CB54A4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noProof/>
          <w:sz w:val="24"/>
          <w:szCs w:val="24"/>
          <w:lang w:eastAsia="cs-CZ"/>
        </w:rPr>
        <w:drawing>
          <wp:anchor distT="0" distB="0" distL="114300" distR="114300" simplePos="0" relativeHeight="251660288" behindDoc="1" locked="0" layoutInCell="1" allowOverlap="1" wp14:anchorId="5D7D1EFC" wp14:editId="600D70A1">
            <wp:simplePos x="0" y="0"/>
            <wp:positionH relativeFrom="margin">
              <wp:posOffset>-228686</wp:posOffset>
            </wp:positionH>
            <wp:positionV relativeFrom="paragraph">
              <wp:posOffset>51864</wp:posOffset>
            </wp:positionV>
            <wp:extent cx="2249805" cy="1687195"/>
            <wp:effectExtent l="0" t="0" r="0" b="8255"/>
            <wp:wrapTight wrapText="bothSides">
              <wp:wrapPolygon edited="0">
                <wp:start x="0" y="0"/>
                <wp:lineTo x="0" y="21462"/>
                <wp:lineTo x="21399" y="21462"/>
                <wp:lineTo x="21399" y="0"/>
                <wp:lineTo x="0" y="0"/>
              </wp:wrapPolygon>
            </wp:wrapTight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9805" cy="16871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84827" w:rsidRPr="00A251F0">
        <w:rPr>
          <w:rFonts w:ascii="Times New Roman" w:hAnsi="Times New Roman" w:cs="Times New Roman"/>
          <w:sz w:val="24"/>
          <w:szCs w:val="24"/>
        </w:rPr>
        <w:t xml:space="preserve">Atmosféra na pracovišti byla velmi příjemná. I přes rušné dny jsme si všichni dokázali udržet úsměv na tváři. </w:t>
      </w:r>
      <w:r w:rsidR="005B031D" w:rsidRPr="00A251F0">
        <w:rPr>
          <w:rFonts w:ascii="Times New Roman" w:hAnsi="Times New Roman" w:cs="Times New Roman"/>
          <w:sz w:val="24"/>
          <w:szCs w:val="24"/>
        </w:rPr>
        <w:t>Mezi pracovníky byla velice přátelská atmosféra a všichni byli velice ochotní nám s čímkoliv pomoci. To samé platilo i u zákazníků, kteří se s námi rádi dali do řeč</w:t>
      </w:r>
      <w:r w:rsidR="0041100D" w:rsidRPr="00A251F0">
        <w:rPr>
          <w:rFonts w:ascii="Times New Roman" w:hAnsi="Times New Roman" w:cs="Times New Roman"/>
          <w:sz w:val="24"/>
          <w:szCs w:val="24"/>
        </w:rPr>
        <w:t>i</w:t>
      </w:r>
      <w:r w:rsidR="005B031D" w:rsidRPr="00A251F0">
        <w:rPr>
          <w:rFonts w:ascii="Times New Roman" w:hAnsi="Times New Roman" w:cs="Times New Roman"/>
          <w:sz w:val="24"/>
          <w:szCs w:val="24"/>
        </w:rPr>
        <w:t>.</w:t>
      </w:r>
    </w:p>
    <w:p w14:paraId="4557E331" w14:textId="435E7190" w:rsidR="000C2C85" w:rsidRPr="00A251F0" w:rsidRDefault="005B031D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 xml:space="preserve">Práce v kavárně nám přinesla spoustu nových zkušeností a přátel. Byly jsme obeznámeny s chodem firmy a </w:t>
      </w:r>
      <w:r w:rsidR="00D55D53" w:rsidRPr="00A251F0">
        <w:rPr>
          <w:rFonts w:ascii="Times New Roman" w:hAnsi="Times New Roman" w:cs="Times New Roman"/>
          <w:sz w:val="24"/>
          <w:szCs w:val="24"/>
        </w:rPr>
        <w:t xml:space="preserve">tím, jak to v takové kavárně funguje. Naučily jsme se pracovat pod stresem a jak si správně rozvrhnout čas, aby všechno vycházelo a zákazníci byli spokojeni. </w:t>
      </w:r>
    </w:p>
    <w:p w14:paraId="1FBE8B42" w14:textId="4AEC9B51" w:rsidR="000C2C85" w:rsidRPr="00A251F0" w:rsidRDefault="00D55D53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>Stáž nám pomohla v</w:t>
      </w:r>
      <w:r w:rsidR="000C2C85" w:rsidRPr="00A251F0">
        <w:rPr>
          <w:rFonts w:ascii="Times New Roman" w:hAnsi="Times New Roman" w:cs="Times New Roman"/>
          <w:sz w:val="24"/>
          <w:szCs w:val="24"/>
        </w:rPr>
        <w:t>e vy</w:t>
      </w:r>
      <w:r w:rsidRPr="00A251F0">
        <w:rPr>
          <w:rFonts w:ascii="Times New Roman" w:hAnsi="Times New Roman" w:cs="Times New Roman"/>
          <w:sz w:val="24"/>
          <w:szCs w:val="24"/>
        </w:rPr>
        <w:t>lepšení našich komunikačních schopností – jak v anglickém jazyce, tak i obecně.</w:t>
      </w:r>
      <w:r w:rsidR="000C2C85" w:rsidRPr="00A251F0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6DE29A8D" w14:textId="69F86128" w:rsidR="000C2C85" w:rsidRPr="00A251F0" w:rsidRDefault="000C2C85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 xml:space="preserve">Ubytované jsme byly u rodiny, která byla moc hodná a </w:t>
      </w:r>
      <w:r w:rsidR="00FB6256" w:rsidRPr="00A251F0">
        <w:rPr>
          <w:rFonts w:ascii="Times New Roman" w:hAnsi="Times New Roman" w:cs="Times New Roman"/>
          <w:sz w:val="24"/>
          <w:szCs w:val="24"/>
        </w:rPr>
        <w:t>ochotná. S čímkoliv nám pomohla a také jsme měly možnost podniknout s nimi nějaké výlety.</w:t>
      </w:r>
      <w:r w:rsidRPr="00A251F0">
        <w:rPr>
          <w:rFonts w:ascii="Times New Roman" w:hAnsi="Times New Roman" w:cs="Times New Roman"/>
          <w:sz w:val="24"/>
          <w:szCs w:val="24"/>
        </w:rPr>
        <w:t xml:space="preserve"> </w:t>
      </w:r>
      <w:r w:rsidR="00FB6256" w:rsidRPr="00A251F0">
        <w:rPr>
          <w:rFonts w:ascii="Times New Roman" w:hAnsi="Times New Roman" w:cs="Times New Roman"/>
          <w:sz w:val="24"/>
          <w:szCs w:val="24"/>
        </w:rPr>
        <w:t xml:space="preserve">Náš pokoj byl prostorný s vlastní koupelnou. Celý dům byl moderně zařízený a moc se nám tam líbilo. </w:t>
      </w:r>
      <w:r w:rsidRPr="00A251F0">
        <w:rPr>
          <w:rFonts w:ascii="Times New Roman" w:hAnsi="Times New Roman" w:cs="Times New Roman"/>
          <w:sz w:val="24"/>
          <w:szCs w:val="24"/>
        </w:rPr>
        <w:t xml:space="preserve">Co se týče </w:t>
      </w:r>
      <w:r w:rsidR="00FB6256" w:rsidRPr="00A251F0">
        <w:rPr>
          <w:rFonts w:ascii="Times New Roman" w:hAnsi="Times New Roman" w:cs="Times New Roman"/>
          <w:sz w:val="24"/>
          <w:szCs w:val="24"/>
        </w:rPr>
        <w:t>jídla, tak nám vařili moc dobře a</w:t>
      </w:r>
      <w:r w:rsidR="00A91BED">
        <w:rPr>
          <w:rFonts w:ascii="Times New Roman" w:hAnsi="Times New Roman" w:cs="Times New Roman"/>
          <w:sz w:val="24"/>
          <w:szCs w:val="24"/>
        </w:rPr>
        <w:t xml:space="preserve"> </w:t>
      </w:r>
      <w:r w:rsidR="0041100D" w:rsidRPr="00A251F0">
        <w:rPr>
          <w:rFonts w:ascii="Times New Roman" w:hAnsi="Times New Roman" w:cs="Times New Roman"/>
          <w:sz w:val="24"/>
          <w:szCs w:val="24"/>
        </w:rPr>
        <w:t>hladem jsme rozhodně netrpěly</w:t>
      </w:r>
      <w:r w:rsidR="00FB6256" w:rsidRPr="00A251F0">
        <w:rPr>
          <w:rFonts w:ascii="Times New Roman" w:hAnsi="Times New Roman" w:cs="Times New Roman"/>
          <w:sz w:val="24"/>
          <w:szCs w:val="24"/>
        </w:rPr>
        <w:t xml:space="preserve">. V rodině jsme měly snídaně a večeře – snídaně jsme si vždy chystaly samy a večeři </w:t>
      </w:r>
      <w:r w:rsidR="009676C1" w:rsidRPr="00A251F0">
        <w:rPr>
          <w:rFonts w:ascii="Times New Roman" w:hAnsi="Times New Roman" w:cs="Times New Roman"/>
          <w:sz w:val="24"/>
          <w:szCs w:val="24"/>
        </w:rPr>
        <w:t>nám chystala rodina.</w:t>
      </w:r>
    </w:p>
    <w:p w14:paraId="43BDA7C5" w14:textId="19BDAECA" w:rsidR="00FB6256" w:rsidRPr="00A251F0" w:rsidRDefault="00FB6256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>V</w:t>
      </w:r>
      <w:r w:rsidR="00ED540E" w:rsidRPr="00A251F0">
        <w:rPr>
          <w:rFonts w:ascii="Times New Roman" w:hAnsi="Times New Roman" w:cs="Times New Roman"/>
          <w:sz w:val="24"/>
          <w:szCs w:val="24"/>
        </w:rPr>
        <w:t>olný čas jsme trávily hlavně v centru města objevováním nových míst, památek a ochutnáváním dobrého jídla. O víkendech jsme i s ostatními studenty z naší školy jezdili na různé výlety. Navštívili jsme například Moherské útesy, jezero v</w:t>
      </w:r>
      <w:r w:rsidR="000346E8" w:rsidRPr="00A251F0">
        <w:rPr>
          <w:rFonts w:ascii="Times New Roman" w:hAnsi="Times New Roman" w:cs="Times New Roman"/>
          <w:sz w:val="24"/>
          <w:szCs w:val="24"/>
        </w:rPr>
        <w:t> </w:t>
      </w:r>
      <w:r w:rsidR="00ED540E" w:rsidRPr="00A251F0">
        <w:rPr>
          <w:rFonts w:ascii="Times New Roman" w:hAnsi="Times New Roman" w:cs="Times New Roman"/>
          <w:sz w:val="24"/>
          <w:szCs w:val="24"/>
        </w:rPr>
        <w:t>Glendalough</w:t>
      </w:r>
      <w:r w:rsidR="000346E8" w:rsidRPr="00A251F0">
        <w:rPr>
          <w:rFonts w:ascii="Times New Roman" w:hAnsi="Times New Roman" w:cs="Times New Roman"/>
          <w:sz w:val="24"/>
          <w:szCs w:val="24"/>
        </w:rPr>
        <w:t xml:space="preserve"> nebo nádherné </w:t>
      </w:r>
      <w:r w:rsidR="00ED540E" w:rsidRPr="00A251F0">
        <w:rPr>
          <w:rFonts w:ascii="Times New Roman" w:hAnsi="Times New Roman" w:cs="Times New Roman"/>
          <w:sz w:val="24"/>
          <w:szCs w:val="24"/>
        </w:rPr>
        <w:t xml:space="preserve">pláže v městech </w:t>
      </w:r>
      <w:r w:rsidR="000346E8" w:rsidRPr="00A251F0">
        <w:rPr>
          <w:rFonts w:ascii="Times New Roman" w:hAnsi="Times New Roman" w:cs="Times New Roman"/>
          <w:sz w:val="24"/>
          <w:szCs w:val="24"/>
        </w:rPr>
        <w:t>Bray, Malahide</w:t>
      </w:r>
      <w:r w:rsidR="0041100D" w:rsidRPr="00A251F0">
        <w:rPr>
          <w:rFonts w:ascii="Times New Roman" w:hAnsi="Times New Roman" w:cs="Times New Roman"/>
          <w:sz w:val="24"/>
          <w:szCs w:val="24"/>
        </w:rPr>
        <w:t xml:space="preserve"> a</w:t>
      </w:r>
      <w:r w:rsidR="000346E8" w:rsidRPr="00A251F0">
        <w:rPr>
          <w:rFonts w:ascii="Times New Roman" w:hAnsi="Times New Roman" w:cs="Times New Roman"/>
          <w:sz w:val="24"/>
          <w:szCs w:val="24"/>
        </w:rPr>
        <w:t xml:space="preserve"> Howth. S paní učitelkou jsme také navštívili výrobnu typického Irského piva Guin</w:t>
      </w:r>
      <w:r w:rsidR="005048F4" w:rsidRPr="00A251F0">
        <w:rPr>
          <w:rFonts w:ascii="Times New Roman" w:hAnsi="Times New Roman" w:cs="Times New Roman"/>
          <w:sz w:val="24"/>
          <w:szCs w:val="24"/>
        </w:rPr>
        <w:t>n</w:t>
      </w:r>
      <w:r w:rsidR="000346E8" w:rsidRPr="00A251F0">
        <w:rPr>
          <w:rFonts w:ascii="Times New Roman" w:hAnsi="Times New Roman" w:cs="Times New Roman"/>
          <w:sz w:val="24"/>
          <w:szCs w:val="24"/>
        </w:rPr>
        <w:t>ess.</w:t>
      </w:r>
    </w:p>
    <w:p w14:paraId="062A0997" w14:textId="561ED725" w:rsidR="000346E8" w:rsidRPr="00A251F0" w:rsidRDefault="000346E8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 xml:space="preserve">Co se týče stravy, ubytování, letenek, kapesného i MHD – vše nám hradila Evropská </w:t>
      </w:r>
      <w:r w:rsidR="0041100D" w:rsidRPr="00A251F0">
        <w:rPr>
          <w:rFonts w:ascii="Times New Roman" w:hAnsi="Times New Roman" w:cs="Times New Roman"/>
          <w:sz w:val="24"/>
          <w:szCs w:val="24"/>
        </w:rPr>
        <w:t>u</w:t>
      </w:r>
      <w:r w:rsidRPr="00A251F0">
        <w:rPr>
          <w:rFonts w:ascii="Times New Roman" w:hAnsi="Times New Roman" w:cs="Times New Roman"/>
          <w:sz w:val="24"/>
          <w:szCs w:val="24"/>
        </w:rPr>
        <w:t>nie.</w:t>
      </w:r>
    </w:p>
    <w:p w14:paraId="2F4F30C1" w14:textId="3505913D" w:rsidR="000346E8" w:rsidRPr="00A251F0" w:rsidRDefault="000346E8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 xml:space="preserve">Před stáží jsme chodili na přípravné kurzy, kde jsme zlepšovali naši angličtinu a poznávali </w:t>
      </w:r>
      <w:r w:rsidR="00A91BED">
        <w:rPr>
          <w:rFonts w:ascii="Times New Roman" w:hAnsi="Times New Roman" w:cs="Times New Roman"/>
          <w:sz w:val="24"/>
          <w:szCs w:val="24"/>
        </w:rPr>
        <w:t>i</w:t>
      </w:r>
      <w:r w:rsidRPr="00A251F0">
        <w:rPr>
          <w:rFonts w:ascii="Times New Roman" w:hAnsi="Times New Roman" w:cs="Times New Roman"/>
          <w:sz w:val="24"/>
          <w:szCs w:val="24"/>
        </w:rPr>
        <w:t>rskou kulturu. Také jsme se připravovali doma v</w:t>
      </w:r>
      <w:r w:rsidR="00F7280D" w:rsidRPr="00A251F0">
        <w:rPr>
          <w:rFonts w:ascii="Times New Roman" w:hAnsi="Times New Roman" w:cs="Times New Roman"/>
          <w:sz w:val="24"/>
          <w:szCs w:val="24"/>
        </w:rPr>
        <w:t> </w:t>
      </w:r>
      <w:r w:rsidRPr="00A251F0">
        <w:rPr>
          <w:rFonts w:ascii="Times New Roman" w:hAnsi="Times New Roman" w:cs="Times New Roman"/>
          <w:sz w:val="24"/>
          <w:szCs w:val="24"/>
        </w:rPr>
        <w:t>programu</w:t>
      </w:r>
      <w:r w:rsidR="00F7280D" w:rsidRPr="00A251F0">
        <w:rPr>
          <w:rFonts w:ascii="Times New Roman" w:hAnsi="Times New Roman" w:cs="Times New Roman"/>
          <w:sz w:val="24"/>
          <w:szCs w:val="24"/>
        </w:rPr>
        <w:t xml:space="preserve"> Online Language Support, kde jsme vyplňovali různá cvičení, díky kterým jsme prohloubili naši slovní zásobu. </w:t>
      </w:r>
    </w:p>
    <w:p w14:paraId="684E57B4" w14:textId="35AC0A34" w:rsidR="00F7280D" w:rsidRPr="00A251F0" w:rsidRDefault="00E61BFE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lastRenderedPageBreak/>
        <w:t xml:space="preserve">Jsme moc vděčné, že jsme měly tu příležitost vyzkoušet si </w:t>
      </w:r>
      <w:r w:rsidR="00A91BED">
        <w:rPr>
          <w:rFonts w:ascii="Times New Roman" w:hAnsi="Times New Roman" w:cs="Times New Roman"/>
          <w:sz w:val="24"/>
          <w:szCs w:val="24"/>
        </w:rPr>
        <w:t>pracovat v Irsku</w:t>
      </w:r>
      <w:r w:rsidRPr="00A251F0">
        <w:rPr>
          <w:rFonts w:ascii="Times New Roman" w:hAnsi="Times New Roman" w:cs="Times New Roman"/>
          <w:sz w:val="24"/>
          <w:szCs w:val="24"/>
        </w:rPr>
        <w:t xml:space="preserve">. Díky stáži jsme poznaly mnoho skvělých lidí, na které máme i kontakty, </w:t>
      </w:r>
      <w:r w:rsidR="00A91BED">
        <w:rPr>
          <w:rFonts w:ascii="Times New Roman" w:hAnsi="Times New Roman" w:cs="Times New Roman"/>
          <w:sz w:val="24"/>
          <w:szCs w:val="24"/>
        </w:rPr>
        <w:t>které</w:t>
      </w:r>
      <w:r w:rsidRPr="00A251F0">
        <w:rPr>
          <w:rFonts w:ascii="Times New Roman" w:hAnsi="Times New Roman" w:cs="Times New Roman"/>
          <w:sz w:val="24"/>
          <w:szCs w:val="24"/>
        </w:rPr>
        <w:t xml:space="preserve"> </w:t>
      </w:r>
      <w:r w:rsidR="005048F4" w:rsidRPr="00A251F0">
        <w:rPr>
          <w:rFonts w:ascii="Times New Roman" w:hAnsi="Times New Roman" w:cs="Times New Roman"/>
          <w:sz w:val="24"/>
          <w:szCs w:val="24"/>
        </w:rPr>
        <w:t xml:space="preserve">v budoucnu můžeme využít. </w:t>
      </w:r>
    </w:p>
    <w:p w14:paraId="20ACA03A" w14:textId="1CD5E304" w:rsidR="00D55D53" w:rsidRPr="00A251F0" w:rsidRDefault="005048F4" w:rsidP="00370066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A251F0">
        <w:rPr>
          <w:rFonts w:ascii="Times New Roman" w:hAnsi="Times New Roman" w:cs="Times New Roman"/>
          <w:sz w:val="24"/>
          <w:szCs w:val="24"/>
        </w:rPr>
        <w:t>Jsme moc rády, že jsme absolvovaly tuhle stáž a určitě bychom někdy moc rády jely znovu. Dala nám spoustu nových zážitků a zkušeností. Ze stáže jsme odjely nadšené</w:t>
      </w:r>
      <w:r w:rsidR="00CB54A4" w:rsidRPr="00A251F0">
        <w:rPr>
          <w:rFonts w:ascii="Times New Roman" w:hAnsi="Times New Roman" w:cs="Times New Roman"/>
          <w:sz w:val="24"/>
          <w:szCs w:val="24"/>
        </w:rPr>
        <w:t xml:space="preserve"> a s chutí dále objevovat svět.</w:t>
      </w:r>
    </w:p>
    <w:sectPr w:rsidR="00D55D53" w:rsidRPr="00A251F0" w:rsidSect="00370066">
      <w:headerReference w:type="default" r:id="rId8"/>
      <w:pgSz w:w="11906" w:h="16838"/>
      <w:pgMar w:top="1417" w:right="1417" w:bottom="56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FA20218" w14:textId="77777777" w:rsidR="00056932" w:rsidRDefault="00056932" w:rsidP="00CB54A4">
      <w:pPr>
        <w:spacing w:after="0" w:line="240" w:lineRule="auto"/>
      </w:pPr>
      <w:r>
        <w:separator/>
      </w:r>
    </w:p>
  </w:endnote>
  <w:endnote w:type="continuationSeparator" w:id="0">
    <w:p w14:paraId="502E21B3" w14:textId="77777777" w:rsidR="00056932" w:rsidRDefault="00056932" w:rsidP="00CB54A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173036" w14:textId="77777777" w:rsidR="00056932" w:rsidRDefault="00056932" w:rsidP="00CB54A4">
      <w:pPr>
        <w:spacing w:after="0" w:line="240" w:lineRule="auto"/>
      </w:pPr>
      <w:r>
        <w:separator/>
      </w:r>
    </w:p>
  </w:footnote>
  <w:footnote w:type="continuationSeparator" w:id="0">
    <w:p w14:paraId="03DBB55A" w14:textId="77777777" w:rsidR="00056932" w:rsidRDefault="00056932" w:rsidP="00CB54A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088442" w14:textId="4C513E64" w:rsidR="00B60E79" w:rsidRDefault="00B60E79" w:rsidP="00B60E79">
    <w:pPr>
      <w:pStyle w:val="Zhlav"/>
      <w:jc w:val="right"/>
    </w:pPr>
    <w:r>
      <w:rPr>
        <w:noProof/>
        <w:lang w:eastAsia="cs-CZ"/>
      </w:rPr>
      <w:drawing>
        <wp:inline distT="0" distB="0" distL="0" distR="0" wp14:anchorId="0567C3BB" wp14:editId="5D562188">
          <wp:extent cx="2296795" cy="507365"/>
          <wp:effectExtent l="0" t="0" r="8255" b="6985"/>
          <wp:docPr id="12" name="Obrázek 12" descr="https://eacea.ec.europa.eu/sites/eacea-site/files/logosbeneficaireserasmusleft_c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ttps://eacea.ec.europa.eu/sites/eacea-site/files/logosbeneficaireserasmusleft_cs.jpg"/>
                  <pic:cNvPicPr>
                    <a:picLocks noChangeAspect="1" noChangeArrowheads="1"/>
                  </pic:cNvPicPr>
                </pic:nvPicPr>
                <pic:blipFill>
                  <a:blip r:embed="rId1" r:link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96795" cy="5073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B79E9"/>
    <w:rsid w:val="000242A3"/>
    <w:rsid w:val="00025834"/>
    <w:rsid w:val="000346E8"/>
    <w:rsid w:val="00056932"/>
    <w:rsid w:val="000C2C85"/>
    <w:rsid w:val="002444E9"/>
    <w:rsid w:val="002514A1"/>
    <w:rsid w:val="00312790"/>
    <w:rsid w:val="00334B6D"/>
    <w:rsid w:val="00370066"/>
    <w:rsid w:val="0041100D"/>
    <w:rsid w:val="0042672B"/>
    <w:rsid w:val="00484827"/>
    <w:rsid w:val="005048F4"/>
    <w:rsid w:val="005B031D"/>
    <w:rsid w:val="0064630E"/>
    <w:rsid w:val="006865FD"/>
    <w:rsid w:val="00754F16"/>
    <w:rsid w:val="00827A7D"/>
    <w:rsid w:val="009676C1"/>
    <w:rsid w:val="00992E86"/>
    <w:rsid w:val="00A251F0"/>
    <w:rsid w:val="00A91BED"/>
    <w:rsid w:val="00AC61F2"/>
    <w:rsid w:val="00AE45FC"/>
    <w:rsid w:val="00B60E79"/>
    <w:rsid w:val="00CB54A4"/>
    <w:rsid w:val="00D55D53"/>
    <w:rsid w:val="00DB79E9"/>
    <w:rsid w:val="00E61BFE"/>
    <w:rsid w:val="00ED540E"/>
    <w:rsid w:val="00F7280D"/>
    <w:rsid w:val="00FB62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06B02D4B"/>
  <w15:chartTrackingRefBased/>
  <w15:docId w15:val="{12B3914C-BA44-47B5-828F-0DB1532304E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CB5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CB54A4"/>
  </w:style>
  <w:style w:type="paragraph" w:styleId="Zpat">
    <w:name w:val="footer"/>
    <w:basedOn w:val="Normln"/>
    <w:link w:val="ZpatChar"/>
    <w:uiPriority w:val="99"/>
    <w:unhideWhenUsed/>
    <w:rsid w:val="00CB54A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CB54A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https://eacea.ec.europa.eu/sites/eacea-site/files/logosbeneficaireserasmusleft_cs.jpg" TargetMode="External"/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2</Pages>
  <Words>500</Words>
  <Characters>2951</Characters>
  <Application>Microsoft Office Word</Application>
  <DocSecurity>0</DocSecurity>
  <Lines>24</Lines>
  <Paragraphs>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verca.los@outlook.cz</dc:creator>
  <cp:keywords/>
  <dc:description/>
  <cp:lastModifiedBy>Richard Málek</cp:lastModifiedBy>
  <cp:revision>6</cp:revision>
  <dcterms:created xsi:type="dcterms:W3CDTF">2022-07-26T09:09:00Z</dcterms:created>
  <dcterms:modified xsi:type="dcterms:W3CDTF">2022-08-31T20:44:00Z</dcterms:modified>
</cp:coreProperties>
</file>