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76B0D" w14:textId="77777777" w:rsidR="00562E5E" w:rsidRDefault="00175F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Kadlecová, Vyroubalová, KC Peaches, Irsko</w:t>
      </w:r>
    </w:p>
    <w:p w14:paraId="5852A3C5" w14:textId="77777777" w:rsidR="00562E5E" w:rsidRDefault="00562E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b/>
          <w:sz w:val="19"/>
          <w:szCs w:val="19"/>
        </w:rPr>
      </w:pPr>
    </w:p>
    <w:p w14:paraId="7561926E" w14:textId="77777777" w:rsidR="00562E5E" w:rsidRPr="00A4374B" w:rsidRDefault="00175F5E" w:rsidP="000D5B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0"/>
          <w:szCs w:val="20"/>
        </w:rPr>
      </w:pPr>
      <w:r w:rsidRPr="00A4374B">
        <w:rPr>
          <w:color w:val="000000"/>
          <w:sz w:val="20"/>
          <w:szCs w:val="20"/>
        </w:rPr>
        <w:t xml:space="preserve">Díky Obchodní akademii v Prostějově a programu Erasmus + jsme se zúčastnily stáže v hlavním městě Irska, Dublinu, kde jsme strávily 4 týdny. </w:t>
      </w:r>
    </w:p>
    <w:p w14:paraId="3B3B8C4F" w14:textId="77777777" w:rsidR="00562E5E" w:rsidRPr="00A4374B" w:rsidRDefault="00175F5E" w:rsidP="000D5B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A4374B">
        <w:rPr>
          <w:color w:val="000000"/>
          <w:sz w:val="20"/>
          <w:szCs w:val="20"/>
        </w:rPr>
        <w:t xml:space="preserve">Pracovaly jsme v kavárně a restauraci KC Peaches, která je </w:t>
      </w:r>
      <w:r w:rsidRPr="00A4374B">
        <w:rPr>
          <w:sz w:val="20"/>
          <w:szCs w:val="20"/>
        </w:rPr>
        <w:t>zaměřena</w:t>
      </w:r>
      <w:r w:rsidRPr="00A4374B">
        <w:rPr>
          <w:color w:val="000000"/>
          <w:sz w:val="20"/>
          <w:szCs w:val="20"/>
        </w:rPr>
        <w:t xml:space="preserve"> především na zdravé, rychlé a levné jídlo a pití. Náš pracovní kolektiv byl skvělý, potkaly jsme zde spoustu mladých a milých lidí z celého světa, se kterými jsme si práci opravdu užívaly</w:t>
      </w:r>
      <w:r w:rsidRPr="00A4374B">
        <w:rPr>
          <w:sz w:val="20"/>
          <w:szCs w:val="20"/>
        </w:rPr>
        <w:t>.</w:t>
      </w:r>
    </w:p>
    <w:p w14:paraId="76828066" w14:textId="5360FD14" w:rsidR="00562E5E" w:rsidRPr="00A4374B" w:rsidRDefault="00175F5E" w:rsidP="000D5B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A4374B">
        <w:rPr>
          <w:sz w:val="20"/>
          <w:szCs w:val="20"/>
        </w:rPr>
        <w:t xml:space="preserve">Mezi naše pracovní úkoly patřilo zejména postarání se o spokojenost našich zákazníků. Vyřizovaly jsme objednávky, donášely je ke správným stolům a zajišťovaly </w:t>
      </w:r>
      <w:r w:rsidR="007D6D92">
        <w:rPr>
          <w:sz w:val="20"/>
          <w:szCs w:val="20"/>
        </w:rPr>
        <w:t xml:space="preserve">chod </w:t>
      </w:r>
      <w:r w:rsidRPr="00A4374B">
        <w:rPr>
          <w:sz w:val="20"/>
          <w:szCs w:val="20"/>
        </w:rPr>
        <w:t>restaurace. Viděly jsme na vlastní oči, jak probíhá vedení celého podniku, a proto jsme si mohl</w:t>
      </w:r>
      <w:r w:rsidR="00A4374B">
        <w:rPr>
          <w:sz w:val="20"/>
          <w:szCs w:val="20"/>
        </w:rPr>
        <w:t xml:space="preserve">y </w:t>
      </w:r>
      <w:r w:rsidRPr="00A4374B">
        <w:rPr>
          <w:sz w:val="20"/>
          <w:szCs w:val="20"/>
        </w:rPr>
        <w:t xml:space="preserve">i lépe představit vlastní podnikání v budoucnu. </w:t>
      </w:r>
    </w:p>
    <w:p w14:paraId="0784B0C2" w14:textId="77777777" w:rsidR="00562E5E" w:rsidRPr="00A4374B" w:rsidRDefault="00175F5E" w:rsidP="000D5B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A4374B">
        <w:rPr>
          <w:color w:val="000000"/>
          <w:sz w:val="20"/>
          <w:szCs w:val="20"/>
        </w:rPr>
        <w:t xml:space="preserve">Atmosféra na pracovišti byla </w:t>
      </w:r>
      <w:r w:rsidRPr="00A4374B">
        <w:rPr>
          <w:sz w:val="20"/>
          <w:szCs w:val="20"/>
        </w:rPr>
        <w:t>úžasná</w:t>
      </w:r>
      <w:r w:rsidRPr="00A4374B">
        <w:rPr>
          <w:color w:val="000000"/>
          <w:sz w:val="20"/>
          <w:szCs w:val="20"/>
        </w:rPr>
        <w:t>. S</w:t>
      </w:r>
      <w:r w:rsidR="00A4374B">
        <w:rPr>
          <w:sz w:val="20"/>
          <w:szCs w:val="20"/>
        </w:rPr>
        <w:t xml:space="preserve"> </w:t>
      </w:r>
      <w:r w:rsidRPr="00A4374B">
        <w:rPr>
          <w:color w:val="000000"/>
          <w:sz w:val="20"/>
          <w:szCs w:val="20"/>
        </w:rPr>
        <w:t xml:space="preserve">kolegy jsme si rozuměly a díky nim jsme si práci užívaly. </w:t>
      </w:r>
    </w:p>
    <w:p w14:paraId="087DC4F1" w14:textId="04E1AEE5" w:rsidR="00562E5E" w:rsidRPr="00A4374B" w:rsidRDefault="00175F5E" w:rsidP="000D5B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A4374B">
        <w:rPr>
          <w:color w:val="000000"/>
          <w:sz w:val="20"/>
          <w:szCs w:val="20"/>
        </w:rPr>
        <w:t>Komunikovaly jsme s</w:t>
      </w:r>
      <w:r w:rsidRPr="00A4374B">
        <w:rPr>
          <w:sz w:val="20"/>
          <w:szCs w:val="20"/>
        </w:rPr>
        <w:t xml:space="preserve">e všemi </w:t>
      </w:r>
      <w:r w:rsidRPr="00A4374B">
        <w:rPr>
          <w:color w:val="000000"/>
          <w:sz w:val="20"/>
          <w:szCs w:val="20"/>
        </w:rPr>
        <w:t>pouze v angličtině</w:t>
      </w:r>
      <w:r w:rsidRPr="00A4374B">
        <w:rPr>
          <w:sz w:val="20"/>
          <w:szCs w:val="20"/>
        </w:rPr>
        <w:t>, a proto jsme si i aktivně procvičoval</w:t>
      </w:r>
      <w:r w:rsidR="00A4374B">
        <w:rPr>
          <w:sz w:val="20"/>
          <w:szCs w:val="20"/>
        </w:rPr>
        <w:t>y</w:t>
      </w:r>
      <w:r w:rsidRPr="00A4374B">
        <w:rPr>
          <w:sz w:val="20"/>
          <w:szCs w:val="20"/>
        </w:rPr>
        <w:t xml:space="preserve"> vlastní znalosti </w:t>
      </w:r>
      <w:r w:rsidR="00A4374B">
        <w:rPr>
          <w:sz w:val="20"/>
          <w:szCs w:val="20"/>
        </w:rPr>
        <w:t>jazyka</w:t>
      </w:r>
      <w:r w:rsidRPr="00A4374B">
        <w:rPr>
          <w:sz w:val="20"/>
          <w:szCs w:val="20"/>
        </w:rPr>
        <w:t>. Naučily jsme se rychleji reagovat a myslet v angličtině. Ze začátku nám vše trvalo, ale ke konci jsme mluvil</w:t>
      </w:r>
      <w:r w:rsidR="00A4374B">
        <w:rPr>
          <w:sz w:val="20"/>
          <w:szCs w:val="20"/>
        </w:rPr>
        <w:t xml:space="preserve">y </w:t>
      </w:r>
      <w:r w:rsidRPr="00A4374B">
        <w:rPr>
          <w:sz w:val="20"/>
          <w:szCs w:val="20"/>
        </w:rPr>
        <w:t>plynule</w:t>
      </w:r>
      <w:r w:rsidR="00D35733">
        <w:rPr>
          <w:sz w:val="20"/>
          <w:szCs w:val="20"/>
        </w:rPr>
        <w:t xml:space="preserve"> </w:t>
      </w:r>
      <w:r w:rsidRPr="00A4374B">
        <w:rPr>
          <w:sz w:val="20"/>
          <w:szCs w:val="20"/>
        </w:rPr>
        <w:t xml:space="preserve">a i více sebevědomě. </w:t>
      </w:r>
    </w:p>
    <w:p w14:paraId="5BF90972" w14:textId="1DCF6094" w:rsidR="00562E5E" w:rsidRPr="00A4374B" w:rsidRDefault="00175F5E" w:rsidP="000D5B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0"/>
          <w:szCs w:val="20"/>
        </w:rPr>
      </w:pPr>
      <w:r w:rsidRPr="00A4374B">
        <w:rPr>
          <w:color w:val="000000"/>
          <w:sz w:val="20"/>
          <w:szCs w:val="20"/>
        </w:rPr>
        <w:t xml:space="preserve">Bydlely jsme u velice hodné starší paní, které měla krásný dům. Snídaně a večeře </w:t>
      </w:r>
      <w:r w:rsidRPr="00A4374B">
        <w:rPr>
          <w:sz w:val="20"/>
          <w:szCs w:val="20"/>
        </w:rPr>
        <w:t>jsme</w:t>
      </w:r>
      <w:r w:rsidRPr="00A4374B">
        <w:rPr>
          <w:color w:val="000000"/>
          <w:sz w:val="20"/>
          <w:szCs w:val="20"/>
        </w:rPr>
        <w:t xml:space="preserve"> měly doma, vždy nám naše domácí něco uvařila a při večeřích jsme si s ní vždy povídaly. Obědy jsme díky tomu, že jsme pracovaly v</w:t>
      </w:r>
      <w:r w:rsidR="00D35733">
        <w:rPr>
          <w:color w:val="000000"/>
          <w:sz w:val="20"/>
          <w:szCs w:val="20"/>
        </w:rPr>
        <w:t> </w:t>
      </w:r>
      <w:r w:rsidRPr="00A4374B">
        <w:rPr>
          <w:color w:val="000000"/>
          <w:sz w:val="20"/>
          <w:szCs w:val="20"/>
        </w:rPr>
        <w:t>restauraci</w:t>
      </w:r>
      <w:r w:rsidR="00D35733">
        <w:rPr>
          <w:color w:val="000000"/>
          <w:sz w:val="20"/>
          <w:szCs w:val="20"/>
        </w:rPr>
        <w:t xml:space="preserve">, </w:t>
      </w:r>
      <w:r w:rsidRPr="00A4374B">
        <w:rPr>
          <w:color w:val="000000"/>
          <w:sz w:val="20"/>
          <w:szCs w:val="20"/>
        </w:rPr>
        <w:t xml:space="preserve">měly </w:t>
      </w:r>
      <w:r w:rsidR="00D35733">
        <w:rPr>
          <w:color w:val="000000"/>
          <w:sz w:val="20"/>
          <w:szCs w:val="20"/>
        </w:rPr>
        <w:t>tam,</w:t>
      </w:r>
      <w:r w:rsidRPr="00A4374B">
        <w:rPr>
          <w:color w:val="000000"/>
          <w:sz w:val="20"/>
          <w:szCs w:val="20"/>
        </w:rPr>
        <w:t xml:space="preserve"> tudíž jsme celkem ušetřily.</w:t>
      </w:r>
    </w:p>
    <w:p w14:paraId="7BEC4795" w14:textId="77777777" w:rsidR="00562E5E" w:rsidRPr="00A4374B" w:rsidRDefault="00175F5E" w:rsidP="000D5B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A4374B">
        <w:rPr>
          <w:color w:val="000000"/>
          <w:sz w:val="20"/>
          <w:szCs w:val="20"/>
        </w:rPr>
        <w:t>Ve všední dny jsme se vždy po práci šly někam projít, podívat se do muzea, na pláž, nebo si jen sednout ně</w:t>
      </w:r>
      <w:r w:rsidR="00A4374B">
        <w:rPr>
          <w:color w:val="000000"/>
          <w:sz w:val="20"/>
          <w:szCs w:val="20"/>
        </w:rPr>
        <w:t>kam</w:t>
      </w:r>
      <w:r w:rsidRPr="00A4374B">
        <w:rPr>
          <w:color w:val="000000"/>
          <w:sz w:val="20"/>
          <w:szCs w:val="20"/>
        </w:rPr>
        <w:t xml:space="preserve"> do baru či kavárny. O víkendech jsme jezdily na celodenní výlety. </w:t>
      </w:r>
      <w:r w:rsidR="00A4374B">
        <w:rPr>
          <w:color w:val="000000"/>
          <w:sz w:val="20"/>
          <w:szCs w:val="20"/>
        </w:rPr>
        <w:t xml:space="preserve">Náš </w:t>
      </w:r>
      <w:r w:rsidRPr="00A4374B">
        <w:rPr>
          <w:color w:val="000000"/>
          <w:sz w:val="20"/>
          <w:szCs w:val="20"/>
        </w:rPr>
        <w:t>oblíbený byl výlet do Howth, kde jsme si zarezervovaly plavbu lodí kolem menšího ostrovu Ireland’s Eye.</w:t>
      </w:r>
      <w:r w:rsidRPr="00A4374B">
        <w:rPr>
          <w:sz w:val="20"/>
          <w:szCs w:val="20"/>
        </w:rPr>
        <w:tab/>
      </w:r>
    </w:p>
    <w:p w14:paraId="328311EC" w14:textId="13AAED20" w:rsidR="00562E5E" w:rsidRPr="00A4374B" w:rsidRDefault="00175F5E" w:rsidP="000D5B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sz w:val="20"/>
          <w:szCs w:val="20"/>
        </w:rPr>
      </w:pPr>
      <w:r w:rsidRPr="00A4374B">
        <w:rPr>
          <w:color w:val="000000"/>
          <w:sz w:val="20"/>
          <w:szCs w:val="20"/>
        </w:rPr>
        <w:t>Z grantu nám bylo hrazeno ubytování se stravou, snídaně a večeře. Hrazené jsme měly i cestování hromadnou dopravou, dostaly jsme Leap Card a mohly jsme cestovat po celém Dublinu. Dostaly jsme velice štědré kapesné, které nám vystačilo na celý měsíc. Jako další věc hrazena grantem byly letenky do Dublinu i letenky zpět do Prahy.</w:t>
      </w:r>
    </w:p>
    <w:p w14:paraId="695348B3" w14:textId="11680F4A" w:rsidR="00562E5E" w:rsidRPr="00A4374B" w:rsidRDefault="00175F5E" w:rsidP="000D5B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color w:val="000000"/>
          <w:sz w:val="20"/>
          <w:szCs w:val="20"/>
        </w:rPr>
      </w:pPr>
      <w:r w:rsidRPr="00A4374B">
        <w:rPr>
          <w:color w:val="000000"/>
          <w:sz w:val="20"/>
          <w:szCs w:val="20"/>
        </w:rPr>
        <w:t>Na stáž jsme se připravovaly poctivě ve škole s paní učitelkou angličtiny</w:t>
      </w:r>
      <w:r w:rsidR="00472091">
        <w:rPr>
          <w:color w:val="000000"/>
          <w:sz w:val="20"/>
          <w:szCs w:val="20"/>
        </w:rPr>
        <w:t>. P</w:t>
      </w:r>
      <w:r w:rsidRPr="00A4374B">
        <w:rPr>
          <w:color w:val="000000"/>
          <w:sz w:val="20"/>
          <w:szCs w:val="20"/>
        </w:rPr>
        <w:t xml:space="preserve">robíraly </w:t>
      </w:r>
      <w:r w:rsidR="00472091">
        <w:rPr>
          <w:color w:val="000000"/>
          <w:sz w:val="20"/>
          <w:szCs w:val="20"/>
        </w:rPr>
        <w:t xml:space="preserve">jsme </w:t>
      </w:r>
      <w:r w:rsidRPr="00A4374B">
        <w:rPr>
          <w:color w:val="000000"/>
          <w:sz w:val="20"/>
          <w:szCs w:val="20"/>
        </w:rPr>
        <w:t>především slovní zásobu</w:t>
      </w:r>
      <w:r w:rsidRPr="00A4374B">
        <w:rPr>
          <w:sz w:val="20"/>
          <w:szCs w:val="20"/>
        </w:rPr>
        <w:t>.</w:t>
      </w:r>
      <w:r w:rsidRPr="00A4374B">
        <w:rPr>
          <w:color w:val="000000"/>
          <w:sz w:val="20"/>
          <w:szCs w:val="20"/>
        </w:rPr>
        <w:t xml:space="preserve"> Dále jsme měly online kurzy OLS, kde jsme procvičovaly gramatiku, poslech, čtení i slovní zásobu. Oba dva kurzy nám byly užitečné, protože jsme si díky nim </w:t>
      </w:r>
      <w:r w:rsidR="00A4374B">
        <w:rPr>
          <w:color w:val="000000"/>
          <w:sz w:val="20"/>
          <w:szCs w:val="20"/>
        </w:rPr>
        <w:t>rozšířil</w:t>
      </w:r>
      <w:r w:rsidRPr="00A4374B">
        <w:rPr>
          <w:color w:val="000000"/>
          <w:sz w:val="20"/>
          <w:szCs w:val="20"/>
        </w:rPr>
        <w:t>y slovní zásobu a dokázaly jsme v konverzaci správně sestavovat věty a využívat složitější slova.</w:t>
      </w:r>
    </w:p>
    <w:p w14:paraId="3B18DD2F" w14:textId="77777777" w:rsidR="00562E5E" w:rsidRDefault="00A4374B" w:rsidP="000D5B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jc w:val="both"/>
        <w:rPr>
          <w:rFonts w:ascii="Helvetica Neue" w:eastAsia="Helvetica Neue" w:hAnsi="Helvetica Neue" w:cs="Helvetica Neue"/>
          <w:color w:val="333333"/>
          <w:sz w:val="23"/>
          <w:szCs w:val="23"/>
        </w:rPr>
      </w:pPr>
      <w:r w:rsidRPr="00A4374B">
        <w:rPr>
          <w:noProof/>
          <w:sz w:val="20"/>
          <w:szCs w:val="20"/>
        </w:rPr>
        <w:drawing>
          <wp:anchor distT="114300" distB="114300" distL="114300" distR="114300" simplePos="0" relativeHeight="251658240" behindDoc="1" locked="0" layoutInCell="1" hidden="0" allowOverlap="1" wp14:anchorId="43EA2BF7" wp14:editId="09A57F0C">
            <wp:simplePos x="0" y="0"/>
            <wp:positionH relativeFrom="column">
              <wp:posOffset>-201295</wp:posOffset>
            </wp:positionH>
            <wp:positionV relativeFrom="paragraph">
              <wp:posOffset>491490</wp:posOffset>
            </wp:positionV>
            <wp:extent cx="1590675" cy="2127923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7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4374B">
        <w:rPr>
          <w:sz w:val="20"/>
          <w:szCs w:val="20"/>
        </w:rPr>
        <w:t>Za stáž jsme určitě rád</w:t>
      </w:r>
      <w:r>
        <w:rPr>
          <w:sz w:val="20"/>
          <w:szCs w:val="20"/>
        </w:rPr>
        <w:t>y</w:t>
      </w:r>
      <w:r w:rsidRPr="00A4374B">
        <w:rPr>
          <w:sz w:val="20"/>
          <w:szCs w:val="20"/>
        </w:rPr>
        <w:t>. Splnila naše očekávání</w:t>
      </w:r>
      <w:r w:rsidR="008A7FA1">
        <w:rPr>
          <w:sz w:val="20"/>
          <w:szCs w:val="20"/>
        </w:rPr>
        <w:t>,</w:t>
      </w:r>
      <w:r w:rsidRPr="00A4374B">
        <w:rPr>
          <w:sz w:val="20"/>
          <w:szCs w:val="20"/>
        </w:rPr>
        <w:t xml:space="preserve"> a i přes všechny komplikace jsme rád</w:t>
      </w:r>
      <w:r>
        <w:rPr>
          <w:sz w:val="20"/>
          <w:szCs w:val="20"/>
        </w:rPr>
        <w:t>y</w:t>
      </w:r>
      <w:r w:rsidRPr="00A4374B">
        <w:rPr>
          <w:sz w:val="20"/>
          <w:szCs w:val="20"/>
        </w:rPr>
        <w:t xml:space="preserve"> za veškeré zkušenosti. Našl</w:t>
      </w:r>
      <w:r>
        <w:rPr>
          <w:sz w:val="20"/>
          <w:szCs w:val="20"/>
        </w:rPr>
        <w:t>y</w:t>
      </w:r>
      <w:r w:rsidRPr="00A4374B">
        <w:rPr>
          <w:sz w:val="20"/>
          <w:szCs w:val="20"/>
        </w:rPr>
        <w:t xml:space="preserve"> jsme si hromadu nových přátel z celého světa a přemýšlíme, že se do Irska někdy podíváme. 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2D079A72" wp14:editId="17BCCBE7">
            <wp:simplePos x="0" y="0"/>
            <wp:positionH relativeFrom="column">
              <wp:posOffset>4419600</wp:posOffset>
            </wp:positionH>
            <wp:positionV relativeFrom="paragraph">
              <wp:posOffset>514350</wp:posOffset>
            </wp:positionV>
            <wp:extent cx="1590358" cy="2127361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358" cy="2127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40E71125" wp14:editId="7B898311">
            <wp:simplePos x="0" y="0"/>
            <wp:positionH relativeFrom="column">
              <wp:posOffset>2084868</wp:posOffset>
            </wp:positionH>
            <wp:positionV relativeFrom="paragraph">
              <wp:posOffset>514350</wp:posOffset>
            </wp:positionV>
            <wp:extent cx="1590675" cy="2120900"/>
            <wp:effectExtent l="0" t="0" r="0" b="0"/>
            <wp:wrapNone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62E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0439A" w14:textId="77777777" w:rsidR="00175F5E" w:rsidRDefault="00175F5E" w:rsidP="00D978C8">
      <w:pPr>
        <w:spacing w:line="240" w:lineRule="auto"/>
        <w:ind w:left="0" w:hanging="2"/>
      </w:pPr>
      <w:r>
        <w:separator/>
      </w:r>
    </w:p>
  </w:endnote>
  <w:endnote w:type="continuationSeparator" w:id="0">
    <w:p w14:paraId="65EE293B" w14:textId="77777777" w:rsidR="00175F5E" w:rsidRDefault="00175F5E" w:rsidP="00D978C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A7821" w14:textId="77777777" w:rsidR="00D978C8" w:rsidRDefault="00D978C8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5DE8E" w14:textId="77777777" w:rsidR="00D978C8" w:rsidRDefault="00D978C8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8431" w14:textId="77777777" w:rsidR="00D978C8" w:rsidRDefault="00D978C8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62014" w14:textId="77777777" w:rsidR="00175F5E" w:rsidRDefault="00175F5E" w:rsidP="00D978C8">
      <w:pPr>
        <w:spacing w:line="240" w:lineRule="auto"/>
        <w:ind w:left="0" w:hanging="2"/>
      </w:pPr>
      <w:r>
        <w:separator/>
      </w:r>
    </w:p>
  </w:footnote>
  <w:footnote w:type="continuationSeparator" w:id="0">
    <w:p w14:paraId="0DFC9DB8" w14:textId="77777777" w:rsidR="00175F5E" w:rsidRDefault="00175F5E" w:rsidP="00D978C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9010" w14:textId="77777777" w:rsidR="00D978C8" w:rsidRDefault="00D978C8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27A69" w14:textId="77777777" w:rsidR="00D978C8" w:rsidRDefault="00D978C8">
    <w:pPr>
      <w:pStyle w:val="Zhlav"/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C02A57" wp14:editId="5525139C">
          <wp:simplePos x="0" y="0"/>
          <wp:positionH relativeFrom="column">
            <wp:posOffset>3952377</wp:posOffset>
          </wp:positionH>
          <wp:positionV relativeFrom="paragraph">
            <wp:posOffset>250464</wp:posOffset>
          </wp:positionV>
          <wp:extent cx="2296795" cy="507365"/>
          <wp:effectExtent l="0" t="0" r="8255" b="6985"/>
          <wp:wrapSquare wrapText="bothSides"/>
          <wp:docPr id="4" name="Obrázek 4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7676" w14:textId="77777777" w:rsidR="00D978C8" w:rsidRDefault="00D978C8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E5E"/>
    <w:rsid w:val="00007A8D"/>
    <w:rsid w:val="000D5BDA"/>
    <w:rsid w:val="00175F5E"/>
    <w:rsid w:val="001E6520"/>
    <w:rsid w:val="00472091"/>
    <w:rsid w:val="00562E5E"/>
    <w:rsid w:val="00615813"/>
    <w:rsid w:val="007D6D92"/>
    <w:rsid w:val="008A7FA1"/>
    <w:rsid w:val="00A4374B"/>
    <w:rsid w:val="00D35733"/>
    <w:rsid w:val="00D9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3BAB67"/>
  <w15:docId w15:val="{05F56606-8020-4696-81E8-C914C3F6A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NyodfbNgb5kndEkhNiTkxAtqTA==">AMUW2mWtkFoRfoesfLGdNxnXlYgx16izbkhLze6kVOmTYRTL7EcpFYnD4MMNZTMtTxyczmfPhorHV6c2dFdxgG1aQUi1w8sw7bxk6N7dZrWuvqWhFb/ME6E=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372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Richard Málek</cp:lastModifiedBy>
  <cp:revision>5</cp:revision>
  <dcterms:created xsi:type="dcterms:W3CDTF">2022-07-26T09:11:00Z</dcterms:created>
  <dcterms:modified xsi:type="dcterms:W3CDTF">2022-09-01T07:01:00Z</dcterms:modified>
</cp:coreProperties>
</file>