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09" w:rsidRDefault="009B5B09" w:rsidP="009B5B09">
      <w:pPr>
        <w:pStyle w:val="Normlnweb"/>
        <w:shd w:val="clear" w:color="auto" w:fill="FFFFFF"/>
        <w:jc w:val="center"/>
        <w:rPr>
          <w:rFonts w:ascii="Arial" w:hAnsi="Arial" w:cs="Arial"/>
          <w:color w:val="666154"/>
          <w:sz w:val="20"/>
          <w:szCs w:val="20"/>
        </w:rPr>
      </w:pPr>
      <w:r>
        <w:rPr>
          <w:rFonts w:ascii="Arial" w:hAnsi="Arial" w:cs="Arial"/>
          <w:b/>
          <w:bCs/>
          <w:color w:val="666154"/>
          <w:sz w:val="40"/>
          <w:szCs w:val="40"/>
        </w:rPr>
        <w:t>Výroční zpráva o poskytování informací</w:t>
      </w:r>
    </w:p>
    <w:p w:rsidR="009B5B09" w:rsidRDefault="009B5B09" w:rsidP="009B5B09">
      <w:pPr>
        <w:pStyle w:val="Normlnweb"/>
        <w:shd w:val="clear" w:color="auto" w:fill="FFFFFF"/>
        <w:jc w:val="center"/>
        <w:rPr>
          <w:rFonts w:ascii="Arial" w:hAnsi="Arial" w:cs="Arial"/>
          <w:color w:val="666154"/>
          <w:sz w:val="20"/>
          <w:szCs w:val="20"/>
        </w:rPr>
      </w:pPr>
      <w:r>
        <w:rPr>
          <w:rFonts w:ascii="Arial" w:hAnsi="Arial" w:cs="Arial"/>
          <w:b/>
          <w:bCs/>
          <w:color w:val="666154"/>
        </w:rPr>
        <w:t> </w:t>
      </w:r>
    </w:p>
    <w:p w:rsidR="009B5B09" w:rsidRDefault="009B5B09" w:rsidP="009B5B09">
      <w:pPr>
        <w:pStyle w:val="Normlnweb"/>
        <w:shd w:val="clear" w:color="auto" w:fill="FFFFFF"/>
        <w:jc w:val="center"/>
        <w:rPr>
          <w:rFonts w:ascii="Arial" w:hAnsi="Arial" w:cs="Arial"/>
          <w:color w:val="666154"/>
          <w:sz w:val="20"/>
          <w:szCs w:val="20"/>
        </w:rPr>
      </w:pPr>
      <w:r>
        <w:rPr>
          <w:rFonts w:ascii="Arial" w:hAnsi="Arial" w:cs="Arial"/>
          <w:b/>
          <w:bCs/>
          <w:color w:val="666154"/>
        </w:rPr>
        <w:t>za období od 1. 1. do 31. 12. 2016</w:t>
      </w:r>
    </w:p>
    <w:p w:rsidR="009B5B09" w:rsidRDefault="009B5B09" w:rsidP="009B5B09">
      <w:pPr>
        <w:pStyle w:val="Normlnweb"/>
        <w:shd w:val="clear" w:color="auto" w:fill="FFFFFF"/>
        <w:jc w:val="center"/>
        <w:rPr>
          <w:rFonts w:ascii="Arial" w:hAnsi="Arial" w:cs="Arial"/>
          <w:color w:val="666154"/>
          <w:sz w:val="20"/>
          <w:szCs w:val="20"/>
        </w:rPr>
      </w:pPr>
      <w:r>
        <w:rPr>
          <w:rFonts w:ascii="Arial" w:hAnsi="Arial" w:cs="Arial"/>
          <w:b/>
          <w:bCs/>
          <w:color w:val="666154"/>
        </w:rPr>
        <w:t> </w:t>
      </w:r>
    </w:p>
    <w:p w:rsidR="009B5B09" w:rsidRDefault="009B5B09" w:rsidP="009B5B09">
      <w:pPr>
        <w:pStyle w:val="Normlnweb"/>
        <w:shd w:val="clear" w:color="auto" w:fill="FFFFFF"/>
        <w:jc w:val="center"/>
        <w:rPr>
          <w:rFonts w:ascii="Arial" w:hAnsi="Arial" w:cs="Arial"/>
          <w:color w:val="666154"/>
          <w:sz w:val="20"/>
          <w:szCs w:val="20"/>
        </w:rPr>
      </w:pPr>
      <w:r>
        <w:rPr>
          <w:rFonts w:ascii="Arial" w:hAnsi="Arial" w:cs="Arial"/>
          <w:b/>
          <w:bCs/>
          <w:color w:val="666154"/>
        </w:rPr>
        <w:t> </w:t>
      </w:r>
    </w:p>
    <w:p w:rsidR="009B5B09" w:rsidRDefault="009B5B09" w:rsidP="009B5B09">
      <w:pPr>
        <w:pStyle w:val="Normlnweb"/>
        <w:shd w:val="clear" w:color="auto" w:fill="FFFFFF"/>
        <w:spacing w:after="360" w:afterAutospacing="0"/>
        <w:rPr>
          <w:rFonts w:ascii="Arial" w:hAnsi="Arial" w:cs="Arial"/>
          <w:color w:val="666154"/>
          <w:sz w:val="20"/>
          <w:szCs w:val="20"/>
        </w:rPr>
      </w:pPr>
      <w:r>
        <w:rPr>
          <w:rFonts w:ascii="Arial" w:hAnsi="Arial" w:cs="Arial"/>
          <w:b/>
          <w:bCs/>
          <w:color w:val="666154"/>
        </w:rPr>
        <w:t>Při poskytování informací veřejnosti postupuje škola podle zákona</w:t>
      </w:r>
      <w:r>
        <w:rPr>
          <w:rStyle w:val="apple-converted-space"/>
          <w:rFonts w:ascii="Arial" w:hAnsi="Arial" w:cs="Arial"/>
          <w:b/>
          <w:bCs/>
          <w:color w:val="666154"/>
        </w:rPr>
        <w:t> </w:t>
      </w:r>
      <w:r>
        <w:rPr>
          <w:rFonts w:ascii="TimesNewRoman" w:hAnsi="TimesNewRoman" w:cs="Arial"/>
          <w:b/>
          <w:bCs/>
          <w:color w:val="666154"/>
        </w:rPr>
        <w:t>č</w:t>
      </w:r>
      <w:r>
        <w:rPr>
          <w:rFonts w:ascii="Arial" w:hAnsi="Arial" w:cs="Arial"/>
          <w:b/>
          <w:bCs/>
          <w:color w:val="666154"/>
        </w:rPr>
        <w:t>. 10</w:t>
      </w:r>
      <w:r>
        <w:rPr>
          <w:rFonts w:ascii="Arial" w:hAnsi="Arial" w:cs="Arial"/>
          <w:b/>
          <w:bCs/>
          <w:color w:val="666154"/>
        </w:rPr>
        <w:t>6/1999 Sb. o svobodném přístupu</w:t>
      </w:r>
      <w:r>
        <w:rPr>
          <w:rFonts w:ascii="Arial" w:hAnsi="Arial" w:cs="Arial"/>
          <w:b/>
          <w:bCs/>
          <w:color w:val="666154"/>
        </w:rPr>
        <w:t xml:space="preserve"> k informacím, ve znění pozdějších předpisů.</w:t>
      </w:r>
    </w:p>
    <w:p w:rsidR="009B5B09" w:rsidRDefault="009B5B09" w:rsidP="009B5B09">
      <w:pPr>
        <w:pStyle w:val="Normlnweb"/>
        <w:shd w:val="clear" w:color="auto" w:fill="FFFFFF"/>
        <w:spacing w:after="360" w:afterAutospacing="0"/>
        <w:rPr>
          <w:rFonts w:ascii="Arial" w:hAnsi="Arial" w:cs="Arial"/>
          <w:color w:val="666154"/>
          <w:sz w:val="20"/>
          <w:szCs w:val="20"/>
        </w:rPr>
      </w:pPr>
      <w:r>
        <w:rPr>
          <w:rFonts w:ascii="Arial" w:hAnsi="Arial" w:cs="Arial"/>
          <w:color w:val="666154"/>
        </w:rPr>
        <w:t> </w:t>
      </w:r>
    </w:p>
    <w:p w:rsidR="009B5B09" w:rsidRDefault="009B5B09" w:rsidP="009B5B09">
      <w:pPr>
        <w:pStyle w:val="Normlnweb"/>
        <w:shd w:val="clear" w:color="auto" w:fill="FFFFFF"/>
        <w:spacing w:after="360" w:afterAutospacing="0"/>
        <w:rPr>
          <w:rFonts w:ascii="Arial" w:hAnsi="Arial" w:cs="Arial"/>
          <w:color w:val="666154"/>
          <w:sz w:val="20"/>
          <w:szCs w:val="20"/>
        </w:rPr>
      </w:pPr>
      <w:r>
        <w:rPr>
          <w:rFonts w:ascii="Arial" w:hAnsi="Arial" w:cs="Arial"/>
          <w:color w:val="666154"/>
        </w:rPr>
        <w:t>a) Celkový počet písemných žádostí o informace: 0</w:t>
      </w:r>
    </w:p>
    <w:p w:rsidR="009B5B09" w:rsidRDefault="009B5B09" w:rsidP="009B5B09">
      <w:pPr>
        <w:pStyle w:val="Normlnweb"/>
        <w:shd w:val="clear" w:color="auto" w:fill="FFFFFF"/>
        <w:spacing w:after="360" w:afterAutospacing="0"/>
        <w:rPr>
          <w:rFonts w:ascii="Arial" w:hAnsi="Arial" w:cs="Arial"/>
          <w:color w:val="666154"/>
          <w:sz w:val="20"/>
          <w:szCs w:val="20"/>
        </w:rPr>
      </w:pPr>
      <w:r>
        <w:rPr>
          <w:rFonts w:ascii="Arial" w:hAnsi="Arial" w:cs="Arial"/>
          <w:color w:val="666154"/>
        </w:rPr>
        <w:t>b) Počet podaných rozkladů</w:t>
      </w:r>
      <w:r>
        <w:rPr>
          <w:rStyle w:val="apple-converted-space"/>
          <w:rFonts w:ascii="TimesNewRoman" w:hAnsi="TimesNewRoman" w:cs="Arial"/>
          <w:color w:val="666154"/>
        </w:rPr>
        <w:t> </w:t>
      </w:r>
      <w:r>
        <w:rPr>
          <w:rFonts w:ascii="Arial" w:hAnsi="Arial" w:cs="Arial"/>
          <w:color w:val="666154"/>
        </w:rPr>
        <w:t>proti rozhodnutí o neposkytnutí informace: 0</w:t>
      </w:r>
    </w:p>
    <w:p w:rsidR="009B5B09" w:rsidRDefault="009B5B09" w:rsidP="009B5B09">
      <w:pPr>
        <w:pStyle w:val="Normlnweb"/>
        <w:shd w:val="clear" w:color="auto" w:fill="FFFFFF"/>
        <w:spacing w:after="360" w:afterAutospacing="0"/>
        <w:rPr>
          <w:rFonts w:ascii="Arial" w:hAnsi="Arial" w:cs="Arial"/>
          <w:color w:val="666154"/>
          <w:sz w:val="20"/>
          <w:szCs w:val="20"/>
        </w:rPr>
      </w:pPr>
      <w:r>
        <w:rPr>
          <w:rFonts w:ascii="Arial" w:hAnsi="Arial" w:cs="Arial"/>
          <w:color w:val="666154"/>
        </w:rPr>
        <w:t>c) Počet rozsudků</w:t>
      </w:r>
      <w:r>
        <w:rPr>
          <w:rStyle w:val="apple-converted-space"/>
          <w:rFonts w:ascii="TimesNewRoman" w:hAnsi="TimesNewRoman" w:cs="Arial"/>
          <w:color w:val="666154"/>
        </w:rPr>
        <w:t> </w:t>
      </w:r>
      <w:r>
        <w:rPr>
          <w:rFonts w:ascii="Arial" w:hAnsi="Arial" w:cs="Arial"/>
          <w:color w:val="666154"/>
        </w:rPr>
        <w:t>soudu, kterým došlo k přezkoumání rozhodnutí o neposkytnutí informace: 0</w:t>
      </w:r>
    </w:p>
    <w:p w:rsidR="009B5B09" w:rsidRDefault="009B5B09" w:rsidP="009B5B09">
      <w:pPr>
        <w:pStyle w:val="Normlnweb"/>
        <w:shd w:val="clear" w:color="auto" w:fill="FFFFFF"/>
        <w:spacing w:after="360" w:afterAutospacing="0"/>
        <w:rPr>
          <w:rFonts w:ascii="Arial" w:hAnsi="Arial" w:cs="Arial"/>
          <w:color w:val="666154"/>
          <w:sz w:val="20"/>
          <w:szCs w:val="20"/>
        </w:rPr>
      </w:pPr>
      <w:r>
        <w:rPr>
          <w:rFonts w:ascii="Arial" w:hAnsi="Arial" w:cs="Arial"/>
          <w:color w:val="666154"/>
        </w:rPr>
        <w:t>d) Výsledky sankčních řízení za nedodržování zákona: 0</w:t>
      </w:r>
    </w:p>
    <w:p w:rsidR="009B5B09" w:rsidRDefault="009B5B09" w:rsidP="009B5B09">
      <w:pPr>
        <w:pStyle w:val="Normlnweb"/>
        <w:shd w:val="clear" w:color="auto" w:fill="FFFFFF"/>
        <w:spacing w:after="360" w:afterAutospacing="0"/>
        <w:rPr>
          <w:rFonts w:ascii="Arial" w:hAnsi="Arial" w:cs="Arial"/>
          <w:color w:val="666154"/>
          <w:sz w:val="20"/>
          <w:szCs w:val="20"/>
        </w:rPr>
      </w:pPr>
      <w:r>
        <w:rPr>
          <w:rFonts w:ascii="Arial" w:hAnsi="Arial" w:cs="Arial"/>
          <w:color w:val="666154"/>
        </w:rPr>
        <w:t>e) Veškeré případné písemné dotazy včetně</w:t>
      </w:r>
      <w:r>
        <w:rPr>
          <w:rStyle w:val="apple-converted-space"/>
          <w:rFonts w:ascii="TimesNewRoman" w:hAnsi="TimesNewRoman" w:cs="Arial"/>
          <w:color w:val="666154"/>
        </w:rPr>
        <w:t> </w:t>
      </w:r>
      <w:r>
        <w:rPr>
          <w:rFonts w:ascii="Arial" w:hAnsi="Arial" w:cs="Arial"/>
          <w:color w:val="666154"/>
        </w:rPr>
        <w:t>kopií vyřízení za uvedené období se ukládají v archivu školy.</w:t>
      </w:r>
    </w:p>
    <w:p w:rsidR="009B5B09" w:rsidRDefault="009B5B09" w:rsidP="009B5B09">
      <w:pPr>
        <w:pStyle w:val="Normlnweb"/>
        <w:shd w:val="clear" w:color="auto" w:fill="FFFFFF"/>
        <w:spacing w:after="360" w:afterAutospacing="0"/>
        <w:rPr>
          <w:rFonts w:ascii="Arial" w:hAnsi="Arial" w:cs="Arial"/>
          <w:color w:val="666154"/>
          <w:sz w:val="20"/>
          <w:szCs w:val="20"/>
        </w:rPr>
      </w:pPr>
      <w:r>
        <w:rPr>
          <w:rFonts w:ascii="Arial" w:hAnsi="Arial" w:cs="Arial"/>
          <w:b/>
          <w:bCs/>
          <w:color w:val="666154"/>
        </w:rPr>
        <w:t> </w:t>
      </w:r>
    </w:p>
    <w:p w:rsidR="009B5B09" w:rsidRDefault="009B5B09" w:rsidP="009B5B09">
      <w:pPr>
        <w:pStyle w:val="Normlnweb"/>
        <w:shd w:val="clear" w:color="auto" w:fill="FFFFFF"/>
        <w:spacing w:after="360" w:afterAutospacing="0"/>
        <w:rPr>
          <w:rFonts w:ascii="Arial" w:hAnsi="Arial" w:cs="Arial"/>
          <w:color w:val="666154"/>
          <w:sz w:val="20"/>
          <w:szCs w:val="20"/>
        </w:rPr>
      </w:pPr>
      <w:r>
        <w:rPr>
          <w:rFonts w:ascii="Arial" w:hAnsi="Arial" w:cs="Arial"/>
          <w:b/>
          <w:bCs/>
          <w:color w:val="666154"/>
        </w:rPr>
        <w:t> </w:t>
      </w:r>
      <w:bookmarkStart w:id="0" w:name="_GoBack"/>
      <w:bookmarkEnd w:id="0"/>
    </w:p>
    <w:p w:rsidR="009B5B09" w:rsidRDefault="009B5B09" w:rsidP="009B5B09">
      <w:pPr>
        <w:pStyle w:val="Normlnweb"/>
        <w:shd w:val="clear" w:color="auto" w:fill="FFFFFF"/>
        <w:spacing w:after="360" w:afterAutospacing="0"/>
        <w:rPr>
          <w:rFonts w:ascii="Arial" w:hAnsi="Arial" w:cs="Arial"/>
          <w:color w:val="666154"/>
        </w:rPr>
      </w:pPr>
      <w:r>
        <w:rPr>
          <w:rFonts w:ascii="Arial" w:hAnsi="Arial" w:cs="Arial"/>
          <w:color w:val="666154"/>
        </w:rPr>
        <w:t>1.1.2017</w:t>
      </w:r>
    </w:p>
    <w:p w:rsidR="009B5B09" w:rsidRDefault="009B5B09" w:rsidP="009B5B09">
      <w:pPr>
        <w:pStyle w:val="Normlnweb"/>
        <w:shd w:val="clear" w:color="auto" w:fill="FFFFFF"/>
        <w:spacing w:after="360" w:afterAutospacing="0"/>
        <w:jc w:val="right"/>
        <w:rPr>
          <w:rFonts w:ascii="Arial" w:hAnsi="Arial" w:cs="Arial"/>
          <w:color w:val="666154"/>
        </w:rPr>
      </w:pPr>
      <w:r>
        <w:rPr>
          <w:rFonts w:ascii="Arial" w:hAnsi="Arial" w:cs="Arial"/>
          <w:color w:val="666154"/>
        </w:rPr>
        <w:t>In</w:t>
      </w:r>
      <w:r>
        <w:rPr>
          <w:rFonts w:ascii="Arial" w:hAnsi="Arial" w:cs="Arial"/>
          <w:color w:val="666154"/>
        </w:rPr>
        <w:t xml:space="preserve">g. Eva </w:t>
      </w:r>
      <w:r>
        <w:rPr>
          <w:rFonts w:ascii="Arial" w:hAnsi="Arial" w:cs="Arial"/>
          <w:color w:val="666154"/>
        </w:rPr>
        <w:t>Lošťáková</w:t>
      </w:r>
    </w:p>
    <w:p w:rsidR="009B5B09" w:rsidRDefault="009B5B09" w:rsidP="009B5B09">
      <w:pPr>
        <w:pStyle w:val="Normlnweb"/>
        <w:shd w:val="clear" w:color="auto" w:fill="FFFFFF"/>
        <w:spacing w:after="360" w:afterAutospacing="0"/>
        <w:jc w:val="right"/>
        <w:rPr>
          <w:rFonts w:ascii="Arial" w:hAnsi="Arial" w:cs="Arial"/>
          <w:color w:val="666154"/>
          <w:sz w:val="20"/>
          <w:szCs w:val="20"/>
        </w:rPr>
      </w:pPr>
      <w:r>
        <w:rPr>
          <w:rFonts w:ascii="Arial" w:hAnsi="Arial" w:cs="Arial"/>
          <w:color w:val="666154"/>
        </w:rPr>
        <w:t>ředitel</w:t>
      </w:r>
      <w:r>
        <w:rPr>
          <w:rFonts w:ascii="Arial" w:hAnsi="Arial" w:cs="Arial"/>
          <w:color w:val="666154"/>
        </w:rPr>
        <w:t>ka školy</w:t>
      </w:r>
    </w:p>
    <w:p w:rsidR="00F577F3" w:rsidRDefault="009B5B09"/>
    <w:sectPr w:rsidR="00F5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5E"/>
    <w:rsid w:val="000D5345"/>
    <w:rsid w:val="00147F29"/>
    <w:rsid w:val="001819BD"/>
    <w:rsid w:val="004D1A5E"/>
    <w:rsid w:val="006A69BE"/>
    <w:rsid w:val="00820A6E"/>
    <w:rsid w:val="009B5B09"/>
    <w:rsid w:val="00CA20E5"/>
    <w:rsid w:val="00D1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23B1"/>
  <w15:chartTrackingRefBased/>
  <w15:docId w15:val="{DBB0B4DC-D359-4429-AE0C-A80F2F60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5B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B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Korčák</dc:creator>
  <cp:keywords/>
  <dc:description/>
  <cp:lastModifiedBy>Alvin Korčák</cp:lastModifiedBy>
  <cp:revision>2</cp:revision>
  <dcterms:created xsi:type="dcterms:W3CDTF">2017-06-13T13:39:00Z</dcterms:created>
  <dcterms:modified xsi:type="dcterms:W3CDTF">2017-06-13T13:40:00Z</dcterms:modified>
</cp:coreProperties>
</file>